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72B6" w14:textId="768A0AD6" w:rsidR="009A37EB" w:rsidRPr="009A37EB" w:rsidRDefault="009A37EB" w:rsidP="008749D8">
      <w:p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9A37EB">
        <w:rPr>
          <w:rFonts w:cstheme="minorHAnsi"/>
          <w:b/>
          <w:color w:val="000000"/>
          <w:sz w:val="24"/>
          <w:szCs w:val="24"/>
          <w:u w:val="single"/>
        </w:rPr>
        <w:t>PRESS RELEASE</w:t>
      </w:r>
    </w:p>
    <w:p w14:paraId="2FF06C83" w14:textId="77777777" w:rsidR="009A37EB" w:rsidRDefault="009A37EB" w:rsidP="008749D8">
      <w:pPr>
        <w:jc w:val="center"/>
        <w:rPr>
          <w:b/>
          <w:lang w:val="en-US"/>
        </w:rPr>
      </w:pPr>
      <w:r w:rsidRPr="00A101F9">
        <w:rPr>
          <w:rFonts w:cstheme="minorHAnsi"/>
          <w:b/>
          <w:color w:val="000000"/>
        </w:rPr>
        <w:t>RAILTECH – 2022: Futuristic Technologies for Indian Railways</w:t>
      </w:r>
    </w:p>
    <w:p w14:paraId="7C3D3034" w14:textId="24FEA50D" w:rsidR="00237E8A" w:rsidRPr="009A37EB" w:rsidRDefault="009A37EB" w:rsidP="008749D8">
      <w:pPr>
        <w:jc w:val="center"/>
        <w:rPr>
          <w:rFonts w:cstheme="minorHAnsi"/>
          <w:b/>
          <w:lang w:val="en-US"/>
        </w:rPr>
      </w:pPr>
      <w:r w:rsidRPr="009A37EB">
        <w:rPr>
          <w:b/>
          <w:lang w:val="en-US"/>
        </w:rPr>
        <w:t xml:space="preserve">“The vision of Indian Railways is to be a Global Leader in Railways”: Mr. Vivek Lohia, Managing </w:t>
      </w:r>
      <w:r w:rsidR="003A3F71">
        <w:rPr>
          <w:b/>
          <w:lang w:val="en-US"/>
        </w:rPr>
        <w:t>Director, Jupiter Wagons Limited</w:t>
      </w:r>
    </w:p>
    <w:p w14:paraId="0F6BE2C8" w14:textId="7283A2B7" w:rsidR="00A90FBF" w:rsidRPr="00237E8A" w:rsidRDefault="00A90FBF" w:rsidP="006166FC">
      <w:pPr>
        <w:jc w:val="both"/>
        <w:rPr>
          <w:rFonts w:cstheme="minorHAnsi"/>
          <w:b/>
          <w:lang w:val="en-US"/>
        </w:rPr>
      </w:pPr>
      <w:r w:rsidRPr="00A101F9">
        <w:rPr>
          <w:rFonts w:cstheme="minorHAnsi"/>
          <w:b/>
          <w:lang w:val="en-US"/>
        </w:rPr>
        <w:t>26</w:t>
      </w:r>
      <w:r w:rsidRPr="00A101F9">
        <w:rPr>
          <w:rFonts w:cstheme="minorHAnsi"/>
          <w:b/>
          <w:vertAlign w:val="superscript"/>
          <w:lang w:val="en-US"/>
        </w:rPr>
        <w:t>th</w:t>
      </w:r>
      <w:r w:rsidRPr="00A101F9">
        <w:rPr>
          <w:rFonts w:cstheme="minorHAnsi"/>
          <w:b/>
          <w:lang w:val="en-US"/>
        </w:rPr>
        <w:t xml:space="preserve"> August 2022, New Delhi:</w:t>
      </w:r>
      <w:r w:rsidR="00C31AA1" w:rsidRPr="00A101F9">
        <w:rPr>
          <w:rFonts w:cstheme="minorHAnsi"/>
          <w:b/>
          <w:lang w:val="en-US"/>
        </w:rPr>
        <w:t xml:space="preserve"> </w:t>
      </w:r>
      <w:r w:rsidR="00C31AA1" w:rsidRPr="00A101F9">
        <w:rPr>
          <w:rFonts w:cstheme="minorHAnsi"/>
          <w:color w:val="000000"/>
        </w:rPr>
        <w:t>Indian Railways is one of the largest transportation systems in the world which is emerging as the biggest potential market for the introduction of modern state-of-the-art technologies and solutions</w:t>
      </w:r>
      <w:r w:rsidR="00C31AA1" w:rsidRPr="00A101F9">
        <w:rPr>
          <w:rFonts w:cstheme="minorHAnsi"/>
          <w:b/>
          <w:lang w:val="en-US"/>
        </w:rPr>
        <w:t xml:space="preserve">. </w:t>
      </w:r>
      <w:r w:rsidR="00C31AA1" w:rsidRPr="00A101F9">
        <w:rPr>
          <w:rFonts w:cstheme="minorHAnsi"/>
          <w:color w:val="000000"/>
        </w:rPr>
        <w:t xml:space="preserve">With a </w:t>
      </w:r>
      <w:r w:rsidR="00373D54">
        <w:rPr>
          <w:rFonts w:cstheme="minorHAnsi"/>
          <w:color w:val="000000"/>
        </w:rPr>
        <w:t>motive of</w:t>
      </w:r>
      <w:r w:rsidR="00C31AA1" w:rsidRPr="00A101F9">
        <w:rPr>
          <w:rFonts w:cstheme="minorHAnsi"/>
          <w:color w:val="000000"/>
        </w:rPr>
        <w:t xml:space="preserve"> discussing various challenges and opportunities in deploying new age technologies in Railways</w:t>
      </w:r>
      <w:r w:rsidR="00C31AA1" w:rsidRPr="00A101F9">
        <w:rPr>
          <w:rFonts w:cstheme="minorHAnsi"/>
        </w:rPr>
        <w:t xml:space="preserve">, </w:t>
      </w:r>
      <w:r w:rsidR="00CE68E5" w:rsidRPr="00A101F9">
        <w:rPr>
          <w:rFonts w:cstheme="minorHAnsi"/>
          <w:shd w:val="clear" w:color="auto" w:fill="FFFFFF"/>
        </w:rPr>
        <w:t xml:space="preserve">the apex industry body, </w:t>
      </w:r>
      <w:r w:rsidR="00CE68E5" w:rsidRPr="00A101F9">
        <w:rPr>
          <w:rFonts w:cstheme="minorHAnsi"/>
          <w:b/>
          <w:shd w:val="clear" w:color="auto" w:fill="FFFFFF"/>
        </w:rPr>
        <w:t>Associated Chambers of Commerce and Industry of India</w:t>
      </w:r>
      <w:r w:rsidR="00CE68E5" w:rsidRPr="00A101F9">
        <w:rPr>
          <w:rFonts w:cstheme="minorHAnsi"/>
          <w:b/>
          <w:color w:val="000000"/>
        </w:rPr>
        <w:t xml:space="preserve"> (</w:t>
      </w:r>
      <w:r w:rsidRPr="00A101F9">
        <w:rPr>
          <w:rFonts w:cstheme="minorHAnsi"/>
          <w:b/>
          <w:color w:val="000000"/>
        </w:rPr>
        <w:t>ASSOCHAM</w:t>
      </w:r>
      <w:r w:rsidR="00CE68E5" w:rsidRPr="00A101F9">
        <w:rPr>
          <w:rFonts w:cstheme="minorHAnsi"/>
          <w:b/>
          <w:color w:val="000000"/>
        </w:rPr>
        <w:t>)</w:t>
      </w:r>
      <w:r w:rsidRPr="00A101F9">
        <w:rPr>
          <w:rFonts w:cstheme="minorHAnsi"/>
          <w:b/>
          <w:color w:val="000000"/>
        </w:rPr>
        <w:t xml:space="preserve"> organized </w:t>
      </w:r>
      <w:r w:rsidR="00CE68E5" w:rsidRPr="00A101F9">
        <w:rPr>
          <w:rFonts w:cstheme="minorHAnsi"/>
          <w:b/>
          <w:color w:val="000000"/>
        </w:rPr>
        <w:t xml:space="preserve">an </w:t>
      </w:r>
      <w:r w:rsidRPr="00A101F9">
        <w:rPr>
          <w:rFonts w:cstheme="minorHAnsi"/>
          <w:b/>
          <w:color w:val="000000"/>
        </w:rPr>
        <w:t>International Conference ‘RAILTECH – 2022: Futuristic Technologies fo</w:t>
      </w:r>
      <w:r w:rsidR="001D78B0">
        <w:rPr>
          <w:rFonts w:cstheme="minorHAnsi"/>
          <w:b/>
          <w:color w:val="000000"/>
        </w:rPr>
        <w:t>r Indian Railways</w:t>
      </w:r>
      <w:r w:rsidR="00B13132">
        <w:rPr>
          <w:rFonts w:cstheme="minorHAnsi"/>
          <w:b/>
          <w:color w:val="000000"/>
        </w:rPr>
        <w:t xml:space="preserve"> </w:t>
      </w:r>
      <w:r w:rsidR="00CE68E5" w:rsidRPr="00A101F9">
        <w:rPr>
          <w:rFonts w:cstheme="minorHAnsi"/>
          <w:b/>
          <w:color w:val="000000"/>
        </w:rPr>
        <w:t xml:space="preserve">today at </w:t>
      </w:r>
      <w:r w:rsidR="00C31AA1" w:rsidRPr="00A101F9">
        <w:rPr>
          <w:rFonts w:cstheme="minorHAnsi"/>
          <w:b/>
          <w:color w:val="000000"/>
        </w:rPr>
        <w:t xml:space="preserve">Hotel Le-Meridien in New Delhi. </w:t>
      </w:r>
      <w:r w:rsidR="002144D8" w:rsidRPr="00A101F9">
        <w:rPr>
          <w:rFonts w:cstheme="minorHAnsi"/>
          <w:color w:val="000000"/>
        </w:rPr>
        <w:t xml:space="preserve">The conference was attended by </w:t>
      </w:r>
      <w:r w:rsidR="00AA540A">
        <w:rPr>
          <w:rFonts w:cstheme="minorHAnsi"/>
          <w:color w:val="000000"/>
        </w:rPr>
        <w:t>the Chief G</w:t>
      </w:r>
      <w:r w:rsidR="002144D8" w:rsidRPr="00A101F9">
        <w:rPr>
          <w:rFonts w:cstheme="minorHAnsi"/>
          <w:color w:val="000000"/>
        </w:rPr>
        <w:t>uest</w:t>
      </w:r>
      <w:r w:rsidR="002144D8" w:rsidRPr="00A101F9">
        <w:rPr>
          <w:rFonts w:cstheme="minorHAnsi"/>
          <w:b/>
          <w:color w:val="000000"/>
        </w:rPr>
        <w:t xml:space="preserve"> </w:t>
      </w:r>
      <w:r w:rsidR="00AA540A">
        <w:rPr>
          <w:rStyle w:val="Strong"/>
          <w:rFonts w:cstheme="minorHAnsi"/>
          <w:color w:val="000000"/>
        </w:rPr>
        <w:t xml:space="preserve">Shri Ashwini </w:t>
      </w:r>
      <w:proofErr w:type="spellStart"/>
      <w:r w:rsidR="00AA540A">
        <w:rPr>
          <w:rStyle w:val="Strong"/>
          <w:rFonts w:cstheme="minorHAnsi"/>
          <w:color w:val="000000"/>
        </w:rPr>
        <w:t>Vaishnaw</w:t>
      </w:r>
      <w:proofErr w:type="spellEnd"/>
      <w:r w:rsidR="00AA540A">
        <w:rPr>
          <w:rStyle w:val="Strong"/>
          <w:rFonts w:cstheme="minorHAnsi"/>
          <w:color w:val="000000"/>
        </w:rPr>
        <w:t>, Honoura</w:t>
      </w:r>
      <w:r w:rsidR="002144D8" w:rsidRPr="00A101F9">
        <w:rPr>
          <w:rStyle w:val="Strong"/>
          <w:rFonts w:cstheme="minorHAnsi"/>
          <w:color w:val="000000"/>
        </w:rPr>
        <w:t xml:space="preserve">ble Union Minister for Railways </w:t>
      </w:r>
      <w:r w:rsidR="002144D8" w:rsidRPr="00A101F9">
        <w:rPr>
          <w:rStyle w:val="Strong"/>
          <w:rFonts w:cstheme="minorHAnsi"/>
          <w:b w:val="0"/>
          <w:color w:val="000000"/>
        </w:rPr>
        <w:t>and</w:t>
      </w:r>
      <w:r w:rsidR="00A101F9" w:rsidRPr="00A101F9">
        <w:rPr>
          <w:rStyle w:val="Strong"/>
          <w:rFonts w:cstheme="minorHAnsi"/>
          <w:b w:val="0"/>
          <w:color w:val="000000"/>
        </w:rPr>
        <w:t xml:space="preserve"> the</w:t>
      </w:r>
      <w:r w:rsidR="002144D8" w:rsidRPr="00A101F9">
        <w:rPr>
          <w:rStyle w:val="Strong"/>
          <w:rFonts w:cstheme="minorHAnsi"/>
          <w:color w:val="000000"/>
        </w:rPr>
        <w:t xml:space="preserve"> </w:t>
      </w:r>
      <w:r w:rsidR="00AA540A">
        <w:rPr>
          <w:rStyle w:val="Strong"/>
          <w:rFonts w:cstheme="minorHAnsi"/>
          <w:b w:val="0"/>
          <w:color w:val="000000"/>
        </w:rPr>
        <w:t>Guest of H</w:t>
      </w:r>
      <w:r w:rsidR="00A101F9" w:rsidRPr="00A101F9">
        <w:rPr>
          <w:rStyle w:val="Strong"/>
          <w:rFonts w:cstheme="minorHAnsi"/>
          <w:b w:val="0"/>
          <w:color w:val="000000"/>
        </w:rPr>
        <w:t xml:space="preserve">onour </w:t>
      </w:r>
      <w:r w:rsidR="00AA540A">
        <w:rPr>
          <w:rStyle w:val="Strong"/>
          <w:rFonts w:cstheme="minorHAnsi"/>
          <w:color w:val="000000"/>
        </w:rPr>
        <w:t xml:space="preserve">Smt. Darshana </w:t>
      </w:r>
      <w:proofErr w:type="spellStart"/>
      <w:r w:rsidR="00AA540A">
        <w:rPr>
          <w:rStyle w:val="Strong"/>
          <w:rFonts w:cstheme="minorHAnsi"/>
          <w:color w:val="000000"/>
        </w:rPr>
        <w:t>Jardosh</w:t>
      </w:r>
      <w:proofErr w:type="spellEnd"/>
      <w:r w:rsidR="00AA540A">
        <w:rPr>
          <w:rStyle w:val="Strong"/>
          <w:rFonts w:cstheme="minorHAnsi"/>
          <w:color w:val="000000"/>
        </w:rPr>
        <w:t>, Honoura</w:t>
      </w:r>
      <w:r w:rsidR="00A101F9" w:rsidRPr="00A101F9">
        <w:rPr>
          <w:rStyle w:val="Strong"/>
          <w:rFonts w:cstheme="minorHAnsi"/>
          <w:color w:val="000000"/>
        </w:rPr>
        <w:t xml:space="preserve">ble Minister of State for Railways. </w:t>
      </w:r>
      <w:r w:rsidR="006D1390" w:rsidRPr="006D1390">
        <w:rPr>
          <w:rStyle w:val="Strong"/>
          <w:rFonts w:cstheme="minorHAnsi"/>
          <w:b w:val="0"/>
          <w:bCs w:val="0"/>
          <w:color w:val="000000"/>
        </w:rPr>
        <w:t>The speakers at the event included notable names like</w:t>
      </w:r>
      <w:r w:rsidR="00373D54">
        <w:rPr>
          <w:rStyle w:val="Strong"/>
          <w:rFonts w:cstheme="minorHAnsi"/>
          <w:color w:val="000000"/>
        </w:rPr>
        <w:t xml:space="preserve"> </w:t>
      </w:r>
      <w:r w:rsidR="006D1390" w:rsidRPr="00A101F9">
        <w:rPr>
          <w:rFonts w:cstheme="minorHAnsi"/>
          <w:b/>
          <w:lang w:val="en-US"/>
        </w:rPr>
        <w:t>Mr. Vivek Lohia, Managing Director, Jupiter Wagons Limited</w:t>
      </w:r>
      <w:r w:rsidR="006D1390">
        <w:rPr>
          <w:rFonts w:cstheme="minorHAnsi"/>
          <w:b/>
          <w:lang w:val="en-US"/>
        </w:rPr>
        <w:t xml:space="preserve"> </w:t>
      </w:r>
      <w:r w:rsidR="006D1390" w:rsidRPr="006D1390">
        <w:rPr>
          <w:rFonts w:cstheme="minorHAnsi"/>
          <w:bCs/>
          <w:lang w:val="en-US"/>
        </w:rPr>
        <w:t>a</w:t>
      </w:r>
      <w:r w:rsidR="006D1390" w:rsidRPr="006D1390">
        <w:rPr>
          <w:rStyle w:val="Strong"/>
          <w:rFonts w:cstheme="minorHAnsi"/>
          <w:b w:val="0"/>
          <w:bCs w:val="0"/>
          <w:color w:val="000000"/>
        </w:rPr>
        <w:t>long with other dignitaries and industry experts</w:t>
      </w:r>
      <w:r w:rsidR="006D1390">
        <w:rPr>
          <w:rStyle w:val="Strong"/>
          <w:rFonts w:cstheme="minorHAnsi"/>
          <w:b w:val="0"/>
          <w:bCs w:val="0"/>
          <w:color w:val="000000"/>
        </w:rPr>
        <w:t>.</w:t>
      </w:r>
    </w:p>
    <w:p w14:paraId="46AEFF99" w14:textId="77777777" w:rsidR="006D72FC" w:rsidRPr="007D4635" w:rsidRDefault="00CE68E5" w:rsidP="006166FC">
      <w:pPr>
        <w:jc w:val="both"/>
        <w:rPr>
          <w:i/>
          <w:iCs/>
          <w:lang w:val="en-US"/>
        </w:rPr>
      </w:pPr>
      <w:r w:rsidRPr="00A101F9">
        <w:rPr>
          <w:rFonts w:cstheme="minorHAnsi"/>
          <w:lang w:val="en-US"/>
        </w:rPr>
        <w:t xml:space="preserve">In his speech, </w:t>
      </w:r>
      <w:r w:rsidRPr="00A101F9">
        <w:rPr>
          <w:rFonts w:cstheme="minorHAnsi"/>
          <w:b/>
          <w:lang w:val="en-US"/>
        </w:rPr>
        <w:t>Mr. Vivek Lohia, Managing Director, Jupiter Wagons Limited</w:t>
      </w:r>
      <w:r w:rsidRPr="00A101F9">
        <w:rPr>
          <w:rFonts w:cstheme="minorHAnsi"/>
          <w:lang w:val="en-US"/>
        </w:rPr>
        <w:t xml:space="preserve"> </w:t>
      </w:r>
      <w:r w:rsidR="00F940F4">
        <w:rPr>
          <w:rFonts w:cstheme="minorHAnsi"/>
          <w:lang w:val="en-US"/>
        </w:rPr>
        <w:t xml:space="preserve">expressed, </w:t>
      </w:r>
      <w:r w:rsidR="00F940F4" w:rsidRPr="007D4635">
        <w:rPr>
          <w:rFonts w:cstheme="minorHAnsi"/>
          <w:i/>
          <w:iCs/>
          <w:lang w:val="en-US"/>
        </w:rPr>
        <w:t>“</w:t>
      </w:r>
      <w:r w:rsidR="0024098E" w:rsidRPr="007D4635">
        <w:rPr>
          <w:i/>
          <w:iCs/>
          <w:lang w:val="en-US"/>
        </w:rPr>
        <w:t>Indian Railways has also changed drastically. It has certainly become a technologically transformed mode of transportation. At the offset, a lot of significant advancements can be seen in the field of speedier services, passenger safety and operating engine-less trains. Much of the credit goes to the technological developments which consist of enhanced systems, robust infrastructure and sound signaling, giving rail travel new importance.</w:t>
      </w:r>
      <w:r w:rsidR="00F940F4" w:rsidRPr="007D4635">
        <w:rPr>
          <w:i/>
          <w:iCs/>
          <w:lang w:val="en-US"/>
        </w:rPr>
        <w:t>”</w:t>
      </w:r>
      <w:r w:rsidR="0024098E" w:rsidRPr="007D4635">
        <w:rPr>
          <w:i/>
          <w:iCs/>
          <w:lang w:val="en-US"/>
        </w:rPr>
        <w:t xml:space="preserve"> </w:t>
      </w:r>
    </w:p>
    <w:p w14:paraId="38E7C276" w14:textId="598EC465" w:rsidR="002144D8" w:rsidRPr="007D4635" w:rsidRDefault="002144D8" w:rsidP="006166FC">
      <w:pPr>
        <w:jc w:val="both"/>
        <w:rPr>
          <w:rFonts w:cstheme="minorHAnsi"/>
          <w:i/>
          <w:iCs/>
          <w:lang w:val="en-US"/>
        </w:rPr>
      </w:pPr>
      <w:r w:rsidRPr="00A101F9">
        <w:rPr>
          <w:rFonts w:cstheme="minorHAnsi"/>
          <w:lang w:val="en-US"/>
        </w:rPr>
        <w:t>Mr. Lohia further added</w:t>
      </w:r>
      <w:r w:rsidR="006D72FC">
        <w:rPr>
          <w:rFonts w:cstheme="minorHAnsi"/>
          <w:lang w:val="en-US"/>
        </w:rPr>
        <w:t>,</w:t>
      </w:r>
      <w:r w:rsidRPr="00A101F9">
        <w:rPr>
          <w:rFonts w:cstheme="minorHAnsi"/>
          <w:lang w:val="en-US"/>
        </w:rPr>
        <w:t xml:space="preserve"> </w:t>
      </w:r>
      <w:r w:rsidRPr="007D4635">
        <w:rPr>
          <w:rFonts w:cstheme="minorHAnsi"/>
          <w:i/>
          <w:iCs/>
          <w:lang w:val="en-US"/>
        </w:rPr>
        <w:t>“When it comes to Jupiter Wagons Limited, we are witnessing a huge surge in wagons from the private sectors. People now want more reliability and transparency and we as a company are known for our streamlined structure of the business</w:t>
      </w:r>
      <w:r w:rsidR="006D72FC" w:rsidRPr="007D4635">
        <w:rPr>
          <w:rFonts w:cstheme="minorHAnsi"/>
          <w:i/>
          <w:iCs/>
          <w:lang w:val="en-US"/>
        </w:rPr>
        <w:t>.</w:t>
      </w:r>
      <w:r w:rsidR="004151F2" w:rsidRPr="007D4635">
        <w:rPr>
          <w:rFonts w:cstheme="minorHAnsi"/>
          <w:i/>
          <w:iCs/>
          <w:lang w:val="en-US"/>
        </w:rPr>
        <w:t xml:space="preserve"> </w:t>
      </w:r>
      <w:r w:rsidRPr="007D4635">
        <w:rPr>
          <w:rFonts w:cstheme="minorHAnsi"/>
          <w:i/>
          <w:iCs/>
          <w:lang w:val="en-US"/>
        </w:rPr>
        <w:t xml:space="preserve">Our business is seeing a substantial change in the way we progress. With the advent of technological advancements, we are </w:t>
      </w:r>
      <w:r w:rsidR="004151F2" w:rsidRPr="007D4635">
        <w:rPr>
          <w:rFonts w:cstheme="minorHAnsi"/>
          <w:i/>
          <w:iCs/>
          <w:lang w:val="en-US"/>
        </w:rPr>
        <w:t xml:space="preserve">modernizing </w:t>
      </w:r>
      <w:r w:rsidRPr="007D4635">
        <w:rPr>
          <w:rFonts w:cstheme="minorHAnsi"/>
          <w:i/>
          <w:iCs/>
          <w:lang w:val="en-US"/>
        </w:rPr>
        <w:t xml:space="preserve">ourselves in such a way that there is enough scope </w:t>
      </w:r>
      <w:r w:rsidR="006D72FC" w:rsidRPr="007D4635">
        <w:rPr>
          <w:rFonts w:cstheme="minorHAnsi"/>
          <w:i/>
          <w:iCs/>
          <w:lang w:val="en-US"/>
        </w:rPr>
        <w:t xml:space="preserve">for </w:t>
      </w:r>
      <w:r w:rsidRPr="007D4635">
        <w:rPr>
          <w:rFonts w:cstheme="minorHAnsi"/>
          <w:i/>
          <w:iCs/>
          <w:lang w:val="en-US"/>
        </w:rPr>
        <w:t xml:space="preserve">growth and development in </w:t>
      </w:r>
      <w:r w:rsidR="00322C9D" w:rsidRPr="007D4635">
        <w:rPr>
          <w:rFonts w:cstheme="minorHAnsi"/>
          <w:i/>
          <w:iCs/>
          <w:lang w:val="en-US"/>
        </w:rPr>
        <w:t>“</w:t>
      </w:r>
      <w:r w:rsidR="004151F2" w:rsidRPr="007D4635">
        <w:rPr>
          <w:rFonts w:cstheme="minorHAnsi"/>
          <w:i/>
          <w:iCs/>
          <w:lang w:val="en-US"/>
        </w:rPr>
        <w:t>Engineering the Future</w:t>
      </w:r>
      <w:r w:rsidR="00322C9D" w:rsidRPr="007D4635">
        <w:rPr>
          <w:rFonts w:cstheme="minorHAnsi"/>
          <w:i/>
          <w:iCs/>
          <w:lang w:val="en-US"/>
        </w:rPr>
        <w:t>”</w:t>
      </w:r>
      <w:r w:rsidR="004151F2" w:rsidRPr="007D4635">
        <w:rPr>
          <w:rFonts w:cstheme="minorHAnsi"/>
          <w:i/>
          <w:iCs/>
          <w:lang w:val="en-US"/>
        </w:rPr>
        <w:t xml:space="preserve"> of the </w:t>
      </w:r>
      <w:r w:rsidR="00322C9D" w:rsidRPr="007D4635">
        <w:rPr>
          <w:rFonts w:cstheme="minorHAnsi"/>
          <w:i/>
          <w:iCs/>
          <w:lang w:val="en-US"/>
        </w:rPr>
        <w:t>Indian Railway</w:t>
      </w:r>
      <w:r w:rsidRPr="007D4635">
        <w:rPr>
          <w:rFonts w:cstheme="minorHAnsi"/>
          <w:i/>
          <w:iCs/>
          <w:lang w:val="en-US"/>
        </w:rPr>
        <w:t>.</w:t>
      </w:r>
      <w:r w:rsidR="007D4635" w:rsidRPr="007D4635">
        <w:rPr>
          <w:rFonts w:cstheme="minorHAnsi"/>
          <w:i/>
          <w:iCs/>
          <w:lang w:val="en-US"/>
        </w:rPr>
        <w:t>”</w:t>
      </w:r>
    </w:p>
    <w:p w14:paraId="79F0428C" w14:textId="4020F316" w:rsidR="00B31188" w:rsidRPr="00237E8A" w:rsidRDefault="00B31188" w:rsidP="006166FC">
      <w:pPr>
        <w:jc w:val="both"/>
        <w:rPr>
          <w:rFonts w:cstheme="minorHAnsi"/>
          <w:b/>
          <w:lang w:val="en-US"/>
        </w:rPr>
      </w:pPr>
      <w:r w:rsidRPr="00A101F9">
        <w:rPr>
          <w:rFonts w:cstheme="minorHAnsi"/>
          <w:color w:val="000000"/>
        </w:rPr>
        <w:t xml:space="preserve">The Conference brought together all concerned groups to </w:t>
      </w:r>
      <w:r w:rsidR="00291D12">
        <w:rPr>
          <w:rFonts w:cstheme="minorHAnsi"/>
          <w:color w:val="000000"/>
        </w:rPr>
        <w:t xml:space="preserve">a </w:t>
      </w:r>
      <w:r w:rsidRPr="00A101F9">
        <w:rPr>
          <w:rFonts w:cstheme="minorHAnsi"/>
          <w:color w:val="000000"/>
        </w:rPr>
        <w:t xml:space="preserve">common platform to provide impetus towards technology solutions for Railways. </w:t>
      </w:r>
      <w:r w:rsidR="006166FC">
        <w:rPr>
          <w:rFonts w:cstheme="minorHAnsi"/>
          <w:color w:val="000000"/>
        </w:rPr>
        <w:t xml:space="preserve">It was concluded that </w:t>
      </w:r>
      <w:r w:rsidR="006166FC">
        <w:rPr>
          <w:lang w:val="en-US"/>
        </w:rPr>
        <w:t>p</w:t>
      </w:r>
      <w:r w:rsidR="006166FC" w:rsidRPr="009B7D36">
        <w:rPr>
          <w:lang w:val="en-US"/>
        </w:rPr>
        <w:t xml:space="preserve">rocess, structural and cultural reforms are the key elements of transformational changes in any organization. Indian Railways has also embarked upon this journey by bringing in such changes. </w:t>
      </w:r>
      <w:r w:rsidR="006166FC">
        <w:rPr>
          <w:lang w:val="en-US"/>
        </w:rPr>
        <w:t>A culture</w:t>
      </w:r>
      <w:r w:rsidR="006166FC" w:rsidRPr="009B7D36">
        <w:rPr>
          <w:lang w:val="en-US"/>
        </w:rPr>
        <w:t xml:space="preserve"> of </w:t>
      </w:r>
      <w:r w:rsidR="006D72FC">
        <w:rPr>
          <w:lang w:val="en-US"/>
        </w:rPr>
        <w:t>i</w:t>
      </w:r>
      <w:r w:rsidR="006166FC" w:rsidRPr="009B7D36">
        <w:rPr>
          <w:lang w:val="en-US"/>
        </w:rPr>
        <w:t xml:space="preserve">nnovation is one such aspect </w:t>
      </w:r>
      <w:r w:rsidR="006166FC">
        <w:rPr>
          <w:lang w:val="en-US"/>
        </w:rPr>
        <w:t>that</w:t>
      </w:r>
      <w:r w:rsidR="006166FC" w:rsidRPr="009B7D36">
        <w:rPr>
          <w:lang w:val="en-US"/>
        </w:rPr>
        <w:t xml:space="preserve"> is needed to do such transformation and bring improvements </w:t>
      </w:r>
      <w:r w:rsidR="006166FC">
        <w:rPr>
          <w:lang w:val="en-US"/>
        </w:rPr>
        <w:t>to</w:t>
      </w:r>
      <w:r w:rsidR="006166FC" w:rsidRPr="009B7D36">
        <w:rPr>
          <w:lang w:val="en-US"/>
        </w:rPr>
        <w:t xml:space="preserve"> the </w:t>
      </w:r>
      <w:r w:rsidR="006166FC">
        <w:rPr>
          <w:lang w:val="en-US"/>
        </w:rPr>
        <w:t>organization</w:t>
      </w:r>
      <w:r w:rsidR="006166FC" w:rsidRPr="009B7D36">
        <w:rPr>
          <w:lang w:val="en-US"/>
        </w:rPr>
        <w:t>. The vision of Indian Railways is to be a Global Leader in Railways by making a leap as a creator and innovator of technologies and systems.</w:t>
      </w:r>
    </w:p>
    <w:p w14:paraId="16BB8561" w14:textId="77777777" w:rsidR="0008350E" w:rsidRDefault="0008350E" w:rsidP="006166FC">
      <w:pPr>
        <w:jc w:val="both"/>
        <w:rPr>
          <w:sz w:val="20"/>
          <w:szCs w:val="20"/>
        </w:rPr>
      </w:pPr>
      <w:r>
        <w:rPr>
          <w:b/>
          <w:bCs/>
        </w:rPr>
        <w:t>About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Jupiter Wagons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Limited</w:t>
      </w:r>
      <w:r>
        <w:rPr>
          <w:spacing w:val="-2"/>
        </w:rPr>
        <w:t xml:space="preserve"> </w:t>
      </w:r>
      <w:r>
        <w:t>(</w:t>
      </w:r>
      <w:hyperlink r:id="rId6" w:history="1">
        <w:r>
          <w:rPr>
            <w:rStyle w:val="Hyperlink"/>
          </w:rPr>
          <w:t>https://jupiterwagons.com/</w:t>
        </w:r>
      </w:hyperlink>
      <w:r>
        <w:t>)</w:t>
      </w:r>
    </w:p>
    <w:p w14:paraId="359EF403" w14:textId="77777777" w:rsidR="003C3A08" w:rsidRDefault="0008350E" w:rsidP="006166FC">
      <w:pPr>
        <w:spacing w:before="159"/>
        <w:jc w:val="both"/>
      </w:pPr>
      <w:r>
        <w:t xml:space="preserve">Jupiter Wagons Group is a leading company providing complete mobility solutions with a rich legacy of </w:t>
      </w:r>
      <w:r w:rsidR="004151F2">
        <w:t>engineering excellence.</w:t>
      </w:r>
      <w:r>
        <w:t xml:space="preserve"> Over the years, they have emerged as a one-stop solutions provider within the sector due to their high-quality standards</w:t>
      </w:r>
      <w:r w:rsidR="004151F2">
        <w:t xml:space="preserve"> and timely delivery</w:t>
      </w:r>
      <w:r>
        <w:t xml:space="preserve">. Moreover, its robust technology foundation reinforces its status as one of the fastest growing within the industry. </w:t>
      </w:r>
    </w:p>
    <w:p w14:paraId="64817732" w14:textId="77777777" w:rsidR="003C3A08" w:rsidRDefault="004151F2" w:rsidP="006166FC">
      <w:pPr>
        <w:spacing w:before="159"/>
        <w:jc w:val="both"/>
      </w:pPr>
      <w:r>
        <w:t xml:space="preserve">The Company has multi-location operations at Kolkata, Jabalpur, Indore, and Jamshedpur &amp; Pune. </w:t>
      </w:r>
      <w:r w:rsidR="0008350E">
        <w:t xml:space="preserve">The company’s expansive product portfolio spans across Wagons, Coupler, Draft Gear, Bogie, CMS </w:t>
      </w:r>
      <w:r w:rsidR="0008350E">
        <w:lastRenderedPageBreak/>
        <w:t>Crossings,</w:t>
      </w:r>
      <w:r w:rsidR="007D4635">
        <w:t xml:space="preserve"> application-based</w:t>
      </w:r>
      <w:r>
        <w:t xml:space="preserve"> load bodies</w:t>
      </w:r>
      <w:r w:rsidR="0008350E" w:rsidRPr="00E75062">
        <w:rPr>
          <w:color w:val="FF0000"/>
        </w:rPr>
        <w:t xml:space="preserve"> </w:t>
      </w:r>
      <w:r w:rsidR="0008350E">
        <w:rPr>
          <w:spacing w:val="-10"/>
          <w:sz w:val="24"/>
          <w:szCs w:val="24"/>
        </w:rPr>
        <w:t xml:space="preserve">for commercial vehicles and ISO </w:t>
      </w:r>
      <w:r w:rsidR="00E75062">
        <w:rPr>
          <w:spacing w:val="-10"/>
          <w:sz w:val="24"/>
          <w:szCs w:val="24"/>
        </w:rPr>
        <w:t xml:space="preserve">Marine </w:t>
      </w:r>
      <w:r w:rsidR="0008350E">
        <w:rPr>
          <w:spacing w:val="-10"/>
          <w:sz w:val="24"/>
          <w:szCs w:val="24"/>
        </w:rPr>
        <w:t>containers</w:t>
      </w:r>
      <w:r w:rsidR="0008350E">
        <w:t xml:space="preserve">. The customer profile consists of Indian Railways, American Railroad, Indian </w:t>
      </w:r>
      <w:r w:rsidR="00AA540A">
        <w:t>Defence</w:t>
      </w:r>
      <w:r w:rsidR="0008350E">
        <w:t xml:space="preserve"> and National &amp; Multinational</w:t>
      </w:r>
      <w:r w:rsidR="004E493E">
        <w:t xml:space="preserve"> </w:t>
      </w:r>
      <w:r w:rsidR="0008350E">
        <w:t>Wagon Leasing Companies, Construction</w:t>
      </w:r>
      <w:r w:rsidR="004E493E">
        <w:t>, Energy, Mining &amp; Infrastructure Sectors,</w:t>
      </w:r>
      <w:r w:rsidR="0008350E">
        <w:t xml:space="preserve"> Munic</w:t>
      </w:r>
      <w:r w:rsidR="004E493E">
        <w:t>ipalities &amp; Health-Care Sectors</w:t>
      </w:r>
      <w:r w:rsidR="0008350E">
        <w:t xml:space="preserve"> and</w:t>
      </w:r>
      <w:r w:rsidR="00E75062">
        <w:t xml:space="preserve"> logistic &amp; shipping companies, namely </w:t>
      </w:r>
      <w:r w:rsidR="0008350E">
        <w:t>Indian Railway, the Ministry of Defence, GATEX, Adani, Tata Motors, Volvo Eicher Motors, Bharat Benz, Avia Motors, etc</w:t>
      </w:r>
      <w:r w:rsidR="003C3A08">
        <w:t>.</w:t>
      </w:r>
    </w:p>
    <w:p w14:paraId="6E88CF65" w14:textId="495DC162" w:rsidR="0008350E" w:rsidRDefault="001D5DF8" w:rsidP="006166FC">
      <w:pPr>
        <w:spacing w:before="159"/>
        <w:jc w:val="both"/>
      </w:pPr>
      <w:r w:rsidRPr="00467019">
        <w:t>Total order book of</w:t>
      </w:r>
      <w:r w:rsidR="003C3A08" w:rsidRPr="00467019">
        <w:t xml:space="preserve"> Jupiter,</w:t>
      </w:r>
      <w:r w:rsidRPr="00467019">
        <w:t xml:space="preserve"> private companies as well as Indian Railways </w:t>
      </w:r>
      <w:r w:rsidR="003C3A08" w:rsidRPr="00467019">
        <w:t xml:space="preserve">put together </w:t>
      </w:r>
      <w:r w:rsidRPr="00467019">
        <w:t xml:space="preserve">is more than 4600 crores.  </w:t>
      </w:r>
      <w:r w:rsidR="003C3A08" w:rsidRPr="00467019">
        <w:t>Jupiter’s current group revenue is</w:t>
      </w:r>
      <w:r w:rsidR="0008350E" w:rsidRPr="00467019">
        <w:t xml:space="preserve"> approximately Rs. 1200 crores.</w:t>
      </w:r>
      <w:r w:rsidR="0008350E">
        <w:t xml:space="preserve"> </w:t>
      </w:r>
    </w:p>
    <w:p w14:paraId="4DDDBDD9" w14:textId="27F63224" w:rsidR="00E75062" w:rsidRDefault="00E75062" w:rsidP="006166FC">
      <w:pPr>
        <w:spacing w:before="159"/>
        <w:jc w:val="both"/>
      </w:pPr>
      <w:proofErr w:type="spellStart"/>
      <w:r>
        <w:t>Tatravagonka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, </w:t>
      </w:r>
      <w:proofErr w:type="spellStart"/>
      <w:r>
        <w:t>Propad</w:t>
      </w:r>
      <w:proofErr w:type="spellEnd"/>
      <w:r>
        <w:t xml:space="preserve">, a hundred year old Railway engineering conglomerate and the highest wagon builder in the European Union, is a strategic Investor in Jupiter. </w:t>
      </w:r>
      <w:proofErr w:type="spellStart"/>
      <w:r>
        <w:t>Tatravagonla</w:t>
      </w:r>
      <w:proofErr w:type="spellEnd"/>
      <w:r>
        <w:t xml:space="preserve"> is also the source of Design &amp; Research for the New Wagon Development in Jupiter for the Indian Railways.</w:t>
      </w:r>
    </w:p>
    <w:p w14:paraId="118941F7" w14:textId="1DC0C3B9" w:rsidR="0008350E" w:rsidRDefault="004E493E" w:rsidP="006166FC">
      <w:pPr>
        <w:spacing w:before="159"/>
        <w:jc w:val="both"/>
      </w:pPr>
      <w:r>
        <w:t>Jupiter has</w:t>
      </w:r>
      <w:r w:rsidR="0008350E">
        <w:t xml:space="preserve"> also entered </w:t>
      </w:r>
      <w:r>
        <w:t xml:space="preserve">into </w:t>
      </w:r>
      <w:r w:rsidR="0008350E">
        <w:t>global partnerships</w:t>
      </w:r>
      <w:r>
        <w:t>/JV</w:t>
      </w:r>
      <w:r w:rsidR="0008350E">
        <w:t xml:space="preserve"> with </w:t>
      </w:r>
      <w:proofErr w:type="spellStart"/>
      <w:r w:rsidR="00E75062">
        <w:t>GreenPower</w:t>
      </w:r>
      <w:proofErr w:type="spellEnd"/>
      <w:r w:rsidR="0008350E">
        <w:t xml:space="preserve">, DAKO-CZ (Czech Republic), </w:t>
      </w:r>
      <w:proofErr w:type="spellStart"/>
      <w:r w:rsidR="0008350E">
        <w:t>Kovis</w:t>
      </w:r>
      <w:proofErr w:type="spellEnd"/>
      <w:r w:rsidR="0008350E">
        <w:t xml:space="preserve"> </w:t>
      </w:r>
      <w:proofErr w:type="spellStart"/>
      <w:r w:rsidR="00AD4F83">
        <w:t>d.o.o</w:t>
      </w:r>
      <w:proofErr w:type="spellEnd"/>
      <w:r w:rsidR="0008350E">
        <w:t xml:space="preserve"> (Slovenia), </w:t>
      </w:r>
      <w:proofErr w:type="spellStart"/>
      <w:r w:rsidR="0008350E">
        <w:t>Telleres</w:t>
      </w:r>
      <w:proofErr w:type="spellEnd"/>
      <w:r w:rsidR="0008350E">
        <w:t xml:space="preserve"> Alegria S.A (Spain), </w:t>
      </w:r>
      <w:r>
        <w:t>and LAF-CIM Group (France) to name a few.</w:t>
      </w:r>
    </w:p>
    <w:p w14:paraId="7A4F19C7" w14:textId="77777777" w:rsidR="0008350E" w:rsidRDefault="0008350E" w:rsidP="006166FC">
      <w:pPr>
        <w:jc w:val="both"/>
        <w:rPr>
          <w:b/>
          <w:bCs/>
        </w:rPr>
      </w:pPr>
    </w:p>
    <w:p w14:paraId="479CD823" w14:textId="77777777" w:rsidR="0008350E" w:rsidRDefault="0008350E" w:rsidP="006166FC">
      <w:pPr>
        <w:jc w:val="both"/>
        <w:rPr>
          <w:b/>
          <w:bCs/>
        </w:rPr>
      </w:pPr>
      <w:r>
        <w:rPr>
          <w:b/>
          <w:bCs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more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information,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contact:</w:t>
      </w:r>
    </w:p>
    <w:tbl>
      <w:tblPr>
        <w:tblpPr w:leftFromText="180" w:rightFromText="180" w:vertAnchor="text" w:horzAnchor="margin" w:tblpY="3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4936"/>
      </w:tblGrid>
      <w:tr w:rsidR="0008350E" w14:paraId="78F56E30" w14:textId="77777777" w:rsidTr="0008350E">
        <w:trPr>
          <w:trHeight w:val="975"/>
        </w:trPr>
        <w:tc>
          <w:tcPr>
            <w:tcW w:w="3943" w:type="dxa"/>
          </w:tcPr>
          <w:p w14:paraId="671C9665" w14:textId="77777777" w:rsidR="0008350E" w:rsidRDefault="0008350E" w:rsidP="006166FC">
            <w:pPr>
              <w:pStyle w:val="TableParagraph"/>
              <w:spacing w:line="252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Ms. Kiwishka Prasad</w:t>
            </w:r>
          </w:p>
          <w:p w14:paraId="4EC29F2B" w14:textId="77777777" w:rsidR="0008350E" w:rsidRDefault="0008350E" w:rsidP="006166FC">
            <w:pPr>
              <w:pStyle w:val="TableParagraph"/>
              <w:spacing w:line="255" w:lineRule="exact"/>
              <w:jc w:val="both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Concept Public Relations</w:t>
            </w:r>
          </w:p>
        </w:tc>
        <w:tc>
          <w:tcPr>
            <w:tcW w:w="4936" w:type="dxa"/>
          </w:tcPr>
          <w:p w14:paraId="1B6125D7" w14:textId="77777777" w:rsidR="0008350E" w:rsidRDefault="0008350E" w:rsidP="006166FC">
            <w:pPr>
              <w:pStyle w:val="TableParagraph"/>
              <w:spacing w:line="255" w:lineRule="exact"/>
              <w:ind w:left="366" w:right="-300"/>
              <w:jc w:val="both"/>
              <w:rPr>
                <w:b/>
                <w:bCs/>
                <w:sz w:val="21"/>
                <w:szCs w:val="21"/>
                <w:lang w:val="en-US"/>
              </w:rPr>
            </w:pPr>
          </w:p>
        </w:tc>
      </w:tr>
      <w:tr w:rsidR="0008350E" w14:paraId="32383C0E" w14:textId="77777777" w:rsidTr="0008350E">
        <w:trPr>
          <w:trHeight w:val="490"/>
        </w:trPr>
        <w:tc>
          <w:tcPr>
            <w:tcW w:w="3943" w:type="dxa"/>
          </w:tcPr>
          <w:p w14:paraId="7A911368" w14:textId="77777777" w:rsidR="0008350E" w:rsidRDefault="0008350E" w:rsidP="006166FC">
            <w:pPr>
              <w:pStyle w:val="TableParagraph"/>
              <w:spacing w:line="238" w:lineRule="exact"/>
              <w:ind w:left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M:</w:t>
            </w:r>
            <w:r>
              <w:rPr>
                <w:spacing w:val="-5"/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+91 75068 61969</w:t>
            </w:r>
          </w:p>
          <w:p w14:paraId="2AA2733F" w14:textId="77777777" w:rsidR="0008350E" w:rsidRDefault="0008350E" w:rsidP="006166FC">
            <w:pPr>
              <w:pStyle w:val="TableParagraph"/>
              <w:spacing w:line="233" w:lineRule="exact"/>
              <w:jc w:val="both"/>
              <w:rPr>
                <w:lang w:val="en-US"/>
              </w:rPr>
            </w:pPr>
            <w:r>
              <w:rPr>
                <w:sz w:val="21"/>
                <w:szCs w:val="21"/>
                <w:u w:val="single"/>
                <w:lang w:val="en-US"/>
              </w:rPr>
              <w:t>E-mail:</w:t>
            </w:r>
            <w:r>
              <w:rPr>
                <w:spacing w:val="-3"/>
                <w:sz w:val="21"/>
                <w:szCs w:val="21"/>
                <w:u w:val="single"/>
                <w:lang w:val="en-US"/>
              </w:rPr>
              <w:t xml:space="preserve"> </w:t>
            </w:r>
            <w:hyperlink r:id="rId7" w:history="1">
              <w:r>
                <w:rPr>
                  <w:rStyle w:val="Hyperlink"/>
                  <w:lang w:val="en-US"/>
                </w:rPr>
                <w:t>kiwishka@conceptpr.in</w:t>
              </w:r>
            </w:hyperlink>
          </w:p>
          <w:p w14:paraId="352BF21B" w14:textId="77777777" w:rsidR="0008350E" w:rsidRDefault="0008350E" w:rsidP="006166FC">
            <w:pPr>
              <w:pStyle w:val="TableParagraph"/>
              <w:spacing w:line="233" w:lineRule="exact"/>
              <w:jc w:val="both"/>
              <w:rPr>
                <w:lang w:val="en-US"/>
              </w:rPr>
            </w:pPr>
          </w:p>
        </w:tc>
        <w:tc>
          <w:tcPr>
            <w:tcW w:w="4936" w:type="dxa"/>
          </w:tcPr>
          <w:p w14:paraId="71F3D4D1" w14:textId="77777777" w:rsidR="0008350E" w:rsidRDefault="0008350E" w:rsidP="006166FC">
            <w:pPr>
              <w:pStyle w:val="TableParagraph"/>
              <w:spacing w:line="233" w:lineRule="exact"/>
              <w:ind w:left="366" w:right="-300"/>
              <w:jc w:val="both"/>
              <w:rPr>
                <w:sz w:val="21"/>
                <w:szCs w:val="21"/>
                <w:lang w:val="en-US"/>
              </w:rPr>
            </w:pPr>
          </w:p>
        </w:tc>
      </w:tr>
    </w:tbl>
    <w:p w14:paraId="3264AEBE" w14:textId="77777777" w:rsidR="0008350E" w:rsidRDefault="0008350E" w:rsidP="006166FC">
      <w:pPr>
        <w:spacing w:before="9"/>
        <w:jc w:val="both"/>
        <w:rPr>
          <w:lang w:eastAsia="en-IN"/>
        </w:rPr>
      </w:pPr>
      <w:r w:rsidRPr="0008350E">
        <w:rPr>
          <w:noProof/>
          <w:lang w:eastAsia="en-IN"/>
        </w:rPr>
        <w:t xml:space="preserve"> </w:t>
      </w:r>
      <w:r w:rsidRPr="000835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44E9F" wp14:editId="26691C07">
                <wp:simplePos x="0" y="0"/>
                <wp:positionH relativeFrom="page">
                  <wp:posOffset>704850</wp:posOffset>
                </wp:positionH>
                <wp:positionV relativeFrom="paragraph">
                  <wp:posOffset>71755</wp:posOffset>
                </wp:positionV>
                <wp:extent cx="6048375" cy="190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9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5CD7E" id="Rectangle 1" o:spid="_x0000_s1026" style="position:absolute;margin-left:55.5pt;margin-top:5.65pt;width:476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" fillcolor="black [3213]" stroked="f">
                <w10:wrap anchorx="page"/>
              </v:rect>
            </w:pict>
          </mc:Fallback>
        </mc:AlternateContent>
      </w:r>
    </w:p>
    <w:p w14:paraId="5B9077B4" w14:textId="77777777" w:rsidR="0008350E" w:rsidRDefault="0008350E" w:rsidP="006166FC">
      <w:pPr>
        <w:spacing w:before="9"/>
        <w:jc w:val="both"/>
        <w:rPr>
          <w:b/>
          <w:bCs/>
          <w:sz w:val="6"/>
          <w:szCs w:val="6"/>
        </w:rPr>
      </w:pPr>
    </w:p>
    <w:p w14:paraId="504D1592" w14:textId="77777777" w:rsidR="002144D8" w:rsidRDefault="002144D8" w:rsidP="006166FC">
      <w:pPr>
        <w:jc w:val="both"/>
        <w:rPr>
          <w:lang w:val="en-US"/>
        </w:rPr>
      </w:pPr>
    </w:p>
    <w:p w14:paraId="3841726F" w14:textId="77777777" w:rsidR="003D189E" w:rsidRPr="00CE68E5" w:rsidRDefault="003D189E" w:rsidP="006166FC">
      <w:pPr>
        <w:jc w:val="both"/>
        <w:rPr>
          <w:lang w:val="en-US"/>
        </w:rPr>
      </w:pPr>
    </w:p>
    <w:p w14:paraId="41CFD17C" w14:textId="77777777" w:rsidR="00902C2A" w:rsidRPr="00A90FBF" w:rsidRDefault="00902C2A" w:rsidP="006166FC">
      <w:pPr>
        <w:jc w:val="both"/>
        <w:rPr>
          <w:b/>
          <w:lang w:val="en-US"/>
        </w:rPr>
      </w:pPr>
    </w:p>
    <w:sectPr w:rsidR="00902C2A" w:rsidRPr="00A90FBF" w:rsidSect="006D1390">
      <w:headerReference w:type="default" r:id="rId8"/>
      <w:pgSz w:w="11906" w:h="16838"/>
      <w:pgMar w:top="218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2681" w14:textId="77777777" w:rsidR="00FE0B43" w:rsidRDefault="00FE0B43" w:rsidP="006253A0">
      <w:pPr>
        <w:spacing w:after="0" w:line="240" w:lineRule="auto"/>
      </w:pPr>
      <w:r>
        <w:separator/>
      </w:r>
    </w:p>
  </w:endnote>
  <w:endnote w:type="continuationSeparator" w:id="0">
    <w:p w14:paraId="0575BC92" w14:textId="77777777" w:rsidR="00FE0B43" w:rsidRDefault="00FE0B43" w:rsidP="0062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4E47" w14:textId="77777777" w:rsidR="00FE0B43" w:rsidRDefault="00FE0B43" w:rsidP="006253A0">
      <w:pPr>
        <w:spacing w:after="0" w:line="240" w:lineRule="auto"/>
      </w:pPr>
      <w:r>
        <w:separator/>
      </w:r>
    </w:p>
  </w:footnote>
  <w:footnote w:type="continuationSeparator" w:id="0">
    <w:p w14:paraId="03C56FC0" w14:textId="77777777" w:rsidR="00FE0B43" w:rsidRDefault="00FE0B43" w:rsidP="0062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F089" w14:textId="3995E2E3" w:rsidR="006253A0" w:rsidRDefault="006253A0">
    <w:pPr>
      <w:pStyle w:val="Header"/>
    </w:pPr>
    <w:r>
      <w:rPr>
        <w:noProof/>
        <w:bdr w:val="none" w:sz="0" w:space="0" w:color="auto" w:frame="1"/>
        <w:lang w:eastAsia="en-IN"/>
      </w:rPr>
      <w:drawing>
        <wp:anchor distT="0" distB="0" distL="114300" distR="114300" simplePos="0" relativeHeight="251658240" behindDoc="1" locked="0" layoutInCell="1" allowOverlap="1" wp14:anchorId="34B97FD2" wp14:editId="21C75C97">
          <wp:simplePos x="0" y="0"/>
          <wp:positionH relativeFrom="column">
            <wp:posOffset>4981575</wp:posOffset>
          </wp:positionH>
          <wp:positionV relativeFrom="paragraph">
            <wp:posOffset>-316230</wp:posOffset>
          </wp:positionV>
          <wp:extent cx="1114425" cy="1228725"/>
          <wp:effectExtent l="0" t="0" r="9525" b="9525"/>
          <wp:wrapTight wrapText="bothSides">
            <wp:wrapPolygon edited="0">
              <wp:start x="0" y="0"/>
              <wp:lineTo x="0" y="21433"/>
              <wp:lineTo x="21415" y="21433"/>
              <wp:lineTo x="21415" y="0"/>
              <wp:lineTo x="0" y="0"/>
            </wp:wrapPolygon>
          </wp:wrapTight>
          <wp:docPr id="17" name="Picture 17" descr="https://lh3.googleusercontent.com/w-9t-C_5xF5aoaIZNlDBlvDoK2lemMIUE5yqGiZXncMz01Aiae8zZHpKU5nOYQhuG--jhffsQ40-64ySIJTq1JoQQmOBK_V5xzwof1_HwLyWFW4MbaEweAgKI_ZMmxVG8ZjMOKryxIvWcaDT7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-9t-C_5xF5aoaIZNlDBlvDoK2lemMIUE5yqGiZXncMz01Aiae8zZHpKU5nOYQhuG--jhffsQ40-64ySIJTq1JoQQmOBK_V5xzwof1_HwLyWFW4MbaEweAgKI_ZMmxVG8ZjMOKryxIvWcaDT7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BF"/>
    <w:rsid w:val="00006D72"/>
    <w:rsid w:val="00015E45"/>
    <w:rsid w:val="0008350E"/>
    <w:rsid w:val="00165F58"/>
    <w:rsid w:val="001D5DF8"/>
    <w:rsid w:val="001D78B0"/>
    <w:rsid w:val="001F7C8E"/>
    <w:rsid w:val="002144D8"/>
    <w:rsid w:val="00237E8A"/>
    <w:rsid w:val="0024098E"/>
    <w:rsid w:val="00291D12"/>
    <w:rsid w:val="002B2FC1"/>
    <w:rsid w:val="003129C9"/>
    <w:rsid w:val="00322C9D"/>
    <w:rsid w:val="00373D54"/>
    <w:rsid w:val="003A3F71"/>
    <w:rsid w:val="003C3A08"/>
    <w:rsid w:val="003D189E"/>
    <w:rsid w:val="003F0591"/>
    <w:rsid w:val="004151F2"/>
    <w:rsid w:val="00467019"/>
    <w:rsid w:val="004D3765"/>
    <w:rsid w:val="004E493E"/>
    <w:rsid w:val="00547C9A"/>
    <w:rsid w:val="005C1F11"/>
    <w:rsid w:val="006166FC"/>
    <w:rsid w:val="006253A0"/>
    <w:rsid w:val="006900CF"/>
    <w:rsid w:val="006C3896"/>
    <w:rsid w:val="006D1390"/>
    <w:rsid w:val="006D72FC"/>
    <w:rsid w:val="007D4635"/>
    <w:rsid w:val="008749D8"/>
    <w:rsid w:val="00902C2A"/>
    <w:rsid w:val="009A37EB"/>
    <w:rsid w:val="00A0014D"/>
    <w:rsid w:val="00A01CA1"/>
    <w:rsid w:val="00A101F9"/>
    <w:rsid w:val="00A90FBF"/>
    <w:rsid w:val="00AA540A"/>
    <w:rsid w:val="00AD4F83"/>
    <w:rsid w:val="00B13132"/>
    <w:rsid w:val="00B31188"/>
    <w:rsid w:val="00B53F6C"/>
    <w:rsid w:val="00B564E8"/>
    <w:rsid w:val="00C31AA1"/>
    <w:rsid w:val="00C36777"/>
    <w:rsid w:val="00CE3A7C"/>
    <w:rsid w:val="00CE68E5"/>
    <w:rsid w:val="00E75062"/>
    <w:rsid w:val="00F826F8"/>
    <w:rsid w:val="00F940F4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1EB25"/>
  <w15:chartTrackingRefBased/>
  <w15:docId w15:val="{5A9DF2BA-1C54-4AAC-BD76-9AFA16C6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1A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350E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rsid w:val="0008350E"/>
    <w:pPr>
      <w:autoSpaceDE w:val="0"/>
      <w:autoSpaceDN w:val="0"/>
      <w:spacing w:after="0" w:line="240" w:lineRule="auto"/>
      <w:ind w:left="108"/>
    </w:pPr>
    <w:rPr>
      <w:rFonts w:ascii="Calibri" w:hAnsi="Calibri" w:cs="Calibri"/>
    </w:rPr>
  </w:style>
  <w:style w:type="character" w:customStyle="1" w:styleId="gmaildefault">
    <w:name w:val="gmail_default"/>
    <w:basedOn w:val="DefaultParagraphFont"/>
    <w:rsid w:val="0008350E"/>
  </w:style>
  <w:style w:type="character" w:styleId="CommentReference">
    <w:name w:val="annotation reference"/>
    <w:basedOn w:val="DefaultParagraphFont"/>
    <w:uiPriority w:val="99"/>
    <w:semiHidden/>
    <w:unhideWhenUsed/>
    <w:rsid w:val="00015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A0"/>
  </w:style>
  <w:style w:type="paragraph" w:styleId="Footer">
    <w:name w:val="footer"/>
    <w:basedOn w:val="Normal"/>
    <w:link w:val="FooterChar"/>
    <w:uiPriority w:val="99"/>
    <w:unhideWhenUsed/>
    <w:rsid w:val="00625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A0"/>
  </w:style>
  <w:style w:type="paragraph" w:styleId="Revision">
    <w:name w:val="Revision"/>
    <w:hidden/>
    <w:uiPriority w:val="99"/>
    <w:semiHidden/>
    <w:rsid w:val="006D7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wishka@conceptpr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piterwagon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Siddhi Bhopathar</dc:creator>
  <cp:keywords/>
  <dc:description/>
  <cp:lastModifiedBy>Kiwishka Prasad</cp:lastModifiedBy>
  <cp:revision>23</cp:revision>
  <cp:lastPrinted>2022-08-25T12:20:00Z</cp:lastPrinted>
  <dcterms:created xsi:type="dcterms:W3CDTF">2022-08-25T04:17:00Z</dcterms:created>
  <dcterms:modified xsi:type="dcterms:W3CDTF">2022-08-26T06:38:00Z</dcterms:modified>
</cp:coreProperties>
</file>